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79DB9" w14:textId="55078DF4" w:rsidR="00C3383C" w:rsidRDefault="00C3383C" w:rsidP="00C3383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drawing>
          <wp:inline distT="0" distB="0" distL="0" distR="0" wp14:anchorId="1DDDB923" wp14:editId="5AECBA34">
            <wp:extent cx="1303020" cy="981368"/>
            <wp:effectExtent l="0" t="0" r="0" b="9525"/>
            <wp:docPr id="70753390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33906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09" cy="99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5A95" w14:textId="4A4FAC6B" w:rsidR="00C3383C" w:rsidRPr="00C3383C" w:rsidRDefault="00C3383C" w:rsidP="00C3383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383C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3BDEE7BF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591AB275" w14:textId="6D9658F0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employment as: </w:t>
      </w:r>
      <w:r>
        <w:rPr>
          <w:rFonts w:ascii="Arial" w:hAnsi="Arial" w:cs="Arial"/>
        </w:rPr>
        <w:softHyphen/>
        <w:t>__________________________________</w:t>
      </w:r>
    </w:p>
    <w:p w14:paraId="703D218C" w14:textId="49B289A1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  <w:t>__________________________________</w:t>
      </w:r>
      <w:r>
        <w:rPr>
          <w:rFonts w:ascii="Arial" w:hAnsi="Arial" w:cs="Arial"/>
        </w:rPr>
        <w:softHyphen/>
        <w:t>_________</w:t>
      </w:r>
    </w:p>
    <w:p w14:paraId="0A37D4EB" w14:textId="788806BA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names:</w:t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softHyphen/>
        <w:t>_________</w:t>
      </w:r>
    </w:p>
    <w:p w14:paraId="5D5F4519" w14:textId="431BE425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softHyphen/>
        <w:t>_________</w:t>
      </w:r>
    </w:p>
    <w:p w14:paraId="00608834" w14:textId="77777777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softHyphen/>
        <w:t>_________</w:t>
      </w:r>
    </w:p>
    <w:p w14:paraId="0B3A29BB" w14:textId="05A4281E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softHyphen/>
        <w:t>_________</w:t>
      </w:r>
    </w:p>
    <w:p w14:paraId="515FB317" w14:textId="49A0A1FA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(Home):</w:t>
      </w:r>
      <w:r>
        <w:rPr>
          <w:rFonts w:ascii="Arial" w:hAnsi="Arial" w:cs="Arial"/>
        </w:rPr>
        <w:tab/>
        <w:t>____________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Mobile):  _____________________</w:t>
      </w:r>
    </w:p>
    <w:p w14:paraId="5F66501F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731C9C23" w14:textId="77777777" w:rsidR="00C3383C" w:rsidRDefault="00C3383C" w:rsidP="00C3383C">
      <w:pPr>
        <w:spacing w:line="240" w:lineRule="auto"/>
        <w:rPr>
          <w:rFonts w:ascii="Arial" w:hAnsi="Arial" w:cs="Arial"/>
          <w:b/>
          <w:color w:val="8EAADB"/>
        </w:rPr>
      </w:pPr>
      <w:r>
        <w:rPr>
          <w:rFonts w:ascii="Arial" w:hAnsi="Arial" w:cs="Arial"/>
          <w:b/>
          <w:color w:val="8EAADB"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7B1101CB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96B1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3519C3CF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2D021512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79CAFB20" w14:textId="157714E5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67EBCA9" w14:textId="77777777" w:rsidR="00C3383C" w:rsidRDefault="00C3383C" w:rsidP="00C3383C">
      <w:pPr>
        <w:spacing w:line="240" w:lineRule="auto"/>
        <w:rPr>
          <w:rFonts w:ascii="Arial" w:hAnsi="Arial" w:cs="Arial"/>
          <w:b/>
          <w:color w:val="8EAADB"/>
        </w:rPr>
      </w:pPr>
      <w:r>
        <w:rPr>
          <w:rFonts w:ascii="Arial" w:hAnsi="Arial" w:cs="Arial"/>
          <w:b/>
          <w:color w:val="8EAADB"/>
        </w:rPr>
        <w:t>Information in support of your application</w:t>
      </w:r>
    </w:p>
    <w:p w14:paraId="5718793C" w14:textId="0AC9C815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include any skills and experience you have acquired that can support this application whether within or outside the working environment.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4239C761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CAE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45F81E96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37E08395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212276F1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8B1F0A2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5D696F56" w14:textId="386E8028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consider yourself to have a disability?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</w:p>
    <w:p w14:paraId="30E11314" w14:textId="7A0D7EB4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tell us if there are any ‘reasonable adjustments’ we can make to assist you in your application or with our recruitment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78C7CFB4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2AD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23CC899B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47828C6" w14:textId="77777777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can you start work for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2870E03B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FCA" w14:textId="77777777" w:rsidR="00C3383C" w:rsidRDefault="00C3383C" w:rsidP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D56F70D" w14:textId="77777777" w:rsidR="00C3383C" w:rsidRDefault="00C3383C" w:rsidP="00C3383C">
      <w:pPr>
        <w:spacing w:line="240" w:lineRule="auto"/>
        <w:rPr>
          <w:rFonts w:ascii="Arial" w:hAnsi="Arial" w:cs="Arial"/>
          <w:b/>
          <w:color w:val="8EAADB"/>
        </w:rPr>
      </w:pPr>
      <w:r>
        <w:rPr>
          <w:rFonts w:ascii="Arial" w:hAnsi="Arial" w:cs="Arial"/>
          <w:b/>
          <w:color w:val="8EAADB"/>
        </w:rPr>
        <w:t>References</w:t>
      </w:r>
    </w:p>
    <w:p w14:paraId="5C50695D" w14:textId="219B9CB9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give the names and addresses and a contact detail of two persons as referees (excluding present employer and relatives) who we can approach now for references.  No approach will be made to your present/previous employers before an offer of employment is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74B38434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206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09FAC711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5E3C577" w14:textId="77777777" w:rsidR="00C3383C" w:rsidRDefault="00C3383C" w:rsidP="00C3383C">
      <w:pPr>
        <w:spacing w:before="0"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0DCBACD7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546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2FAFFEB8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9B27F55" w14:textId="77777777" w:rsidR="00C3383C" w:rsidRDefault="00C3383C" w:rsidP="00C3383C">
      <w:pPr>
        <w:spacing w:before="0" w:after="0" w:line="240" w:lineRule="auto"/>
        <w:rPr>
          <w:rFonts w:ascii="Arial" w:hAnsi="Arial" w:cs="Arial"/>
        </w:rPr>
      </w:pPr>
    </w:p>
    <w:p w14:paraId="578326C2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5D72C840" w14:textId="77777777" w:rsidR="00C3383C" w:rsidRDefault="00C3383C" w:rsidP="00C3383C">
      <w:pPr>
        <w:spacing w:line="240" w:lineRule="auto"/>
        <w:rPr>
          <w:rFonts w:ascii="Arial" w:hAnsi="Arial" w:cs="Arial"/>
          <w:b/>
          <w:color w:val="8EAADB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color w:val="8EAADB"/>
        </w:rPr>
        <w:lastRenderedPageBreak/>
        <w:t xml:space="preserve">Criminal Convictions </w:t>
      </w:r>
    </w:p>
    <w:p w14:paraId="17792F0C" w14:textId="7B853999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bCs/>
          <w:lang w:val="en-US"/>
        </w:rPr>
        <w:t>Do you have any convictions that are unspent under the Rehabilitation of Offenders Act 1974?</w:t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  <w:b/>
          <w:color w:val="8EAADB"/>
        </w:rPr>
        <w:tab/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F0E9323" w14:textId="77777777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 give details / dates of offence(s) and sentence(s):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383C" w14:paraId="4891A6E2" w14:textId="77777777" w:rsidTr="00C338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CE6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6F717C75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  <w:p w14:paraId="6FC08A97" w14:textId="77777777" w:rsidR="00C3383C" w:rsidRDefault="00C338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6BC18D3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49111FA2" w14:textId="77777777" w:rsidR="00C3383C" w:rsidRDefault="00C3383C" w:rsidP="00C3383C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to the best of my knowledge the above information is correct.</w:t>
      </w:r>
    </w:p>
    <w:p w14:paraId="30F7608B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1D3F9468" w14:textId="77777777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          Date: _________________</w:t>
      </w:r>
    </w:p>
    <w:p w14:paraId="2B2D2071" w14:textId="77777777" w:rsidR="00C3383C" w:rsidRDefault="00C3383C" w:rsidP="00C3383C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14:paraId="7D424D8A" w14:textId="77777777" w:rsidR="00C3383C" w:rsidRDefault="00C3383C" w:rsidP="00C3383C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14:paraId="73A593B3" w14:textId="315FA2BB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 Rev Robert Glenny no later than </w:t>
      </w:r>
      <w:r w:rsidR="002F3946">
        <w:rPr>
          <w:rFonts w:ascii="Arial" w:hAnsi="Arial" w:cs="Arial"/>
        </w:rPr>
        <w:t>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F394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by</w:t>
      </w:r>
    </w:p>
    <w:p w14:paraId="322041E0" w14:textId="180204E1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either e-mail to:</w:t>
      </w:r>
      <w:r>
        <w:rPr>
          <w:rFonts w:ascii="Arial" w:hAnsi="Arial" w:cs="Arial"/>
        </w:rPr>
        <w:tab/>
        <w:t xml:space="preserve">robertglenny@gmail.com </w:t>
      </w:r>
    </w:p>
    <w:p w14:paraId="1A8BEDFE" w14:textId="6192E1C9" w:rsidR="00C3383C" w:rsidRDefault="00C3383C" w:rsidP="00C338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by post to: </w:t>
      </w:r>
      <w:r>
        <w:rPr>
          <w:rFonts w:ascii="Arial" w:hAnsi="Arial" w:cs="Arial"/>
        </w:rPr>
        <w:tab/>
        <w:t>The Vicarage, Kennington Road, Radley, OX14 2JN</w:t>
      </w:r>
    </w:p>
    <w:p w14:paraId="0535E4EC" w14:textId="77777777" w:rsidR="00C3383C" w:rsidRDefault="00C3383C" w:rsidP="00C3383C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14:paraId="7F9BD552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1853B5B5" w14:textId="77777777" w:rsidR="00C3383C" w:rsidRDefault="00C3383C" w:rsidP="00C3383C">
      <w:pPr>
        <w:spacing w:line="240" w:lineRule="auto"/>
        <w:rPr>
          <w:rFonts w:ascii="Arial" w:hAnsi="Arial" w:cs="Arial"/>
        </w:rPr>
      </w:pPr>
    </w:p>
    <w:p w14:paraId="180233CA" w14:textId="77777777" w:rsidR="002B3D26" w:rsidRDefault="002B3D26"/>
    <w:sectPr w:rsidR="002B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3C"/>
    <w:rsid w:val="002B3D26"/>
    <w:rsid w:val="002F3946"/>
    <w:rsid w:val="005E794F"/>
    <w:rsid w:val="00C3383C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6F2F"/>
  <w15:chartTrackingRefBased/>
  <w15:docId w15:val="{CA058C07-7806-4DA1-B592-61C409B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fornian FB" w:eastAsiaTheme="minorHAnsi" w:hAnsi="Californian FB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3C"/>
    <w:pPr>
      <w:spacing w:before="120" w:after="120" w:line="264" w:lineRule="auto"/>
    </w:pPr>
    <w:rPr>
      <w:rFonts w:ascii="Verdana" w:eastAsia="MS Mincho" w:hAnsi="Verdana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83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83C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83C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83C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83C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83C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8"/>
      <w:szCs w:val="28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83C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8"/>
      <w:szCs w:val="28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83C"/>
    <w:pPr>
      <w:keepNext/>
      <w:keepLines/>
      <w:spacing w:before="0"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8"/>
      <w:szCs w:val="28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83C"/>
    <w:pPr>
      <w:keepNext/>
      <w:keepLines/>
      <w:spacing w:before="0"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8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8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83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83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83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83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83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83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83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383C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33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83C"/>
    <w:pPr>
      <w:numPr>
        <w:ilvl w:val="1"/>
      </w:numPr>
      <w:spacing w:before="0"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3383C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C3383C"/>
    <w:pPr>
      <w:spacing w:before="160" w:after="160" w:line="240" w:lineRule="auto"/>
      <w:jc w:val="center"/>
    </w:pPr>
    <w:rPr>
      <w:rFonts w:ascii="Californian FB" w:eastAsiaTheme="minorHAnsi" w:hAnsi="Californian FB" w:cstheme="minorBidi"/>
      <w:i/>
      <w:iCs/>
      <w:color w:val="404040" w:themeColor="text1" w:themeTint="BF"/>
      <w:kern w:val="2"/>
      <w:sz w:val="28"/>
      <w:szCs w:val="28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338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383C"/>
    <w:pPr>
      <w:spacing w:before="0" w:after="0" w:line="240" w:lineRule="auto"/>
      <w:ind w:left="720"/>
      <w:contextualSpacing/>
    </w:pPr>
    <w:rPr>
      <w:rFonts w:ascii="Californian FB" w:eastAsiaTheme="minorHAnsi" w:hAnsi="Californian FB" w:cstheme="minorBidi"/>
      <w:kern w:val="2"/>
      <w:sz w:val="28"/>
      <w:szCs w:val="28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338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8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Californian FB" w:eastAsiaTheme="minorHAnsi" w:hAnsi="Californian FB" w:cstheme="minorBidi"/>
      <w:i/>
      <w:iCs/>
      <w:color w:val="0F4761" w:themeColor="accent1" w:themeShade="BF"/>
      <w:kern w:val="2"/>
      <w:sz w:val="28"/>
      <w:szCs w:val="28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8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38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semiHidden/>
    <w:unhideWhenUsed/>
    <w:rsid w:val="00C33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Glenny</dc:creator>
  <cp:keywords/>
  <dc:description/>
  <cp:lastModifiedBy>Robert Glenny</cp:lastModifiedBy>
  <cp:revision>2</cp:revision>
  <dcterms:created xsi:type="dcterms:W3CDTF">2024-03-25T14:19:00Z</dcterms:created>
  <dcterms:modified xsi:type="dcterms:W3CDTF">2024-05-01T14:37:00Z</dcterms:modified>
</cp:coreProperties>
</file>